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12" w:rsidRPr="00A430E3" w:rsidRDefault="00076412" w:rsidP="00A17930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Приложение </w:t>
      </w:r>
      <w:r w:rsidR="008E7885" w:rsidRPr="00A430E3">
        <w:rPr>
          <w:sz w:val="28"/>
          <w:szCs w:val="28"/>
        </w:rPr>
        <w:t>1</w:t>
      </w:r>
      <w:r w:rsidR="00FC20F7">
        <w:rPr>
          <w:sz w:val="28"/>
          <w:szCs w:val="28"/>
        </w:rPr>
        <w:t>2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к </w:t>
      </w:r>
      <w:r w:rsidR="00FA3EE2" w:rsidRPr="00A430E3">
        <w:rPr>
          <w:sz w:val="28"/>
          <w:szCs w:val="28"/>
        </w:rPr>
        <w:t>З</w:t>
      </w:r>
      <w:r w:rsidRPr="00A430E3">
        <w:rPr>
          <w:sz w:val="28"/>
          <w:szCs w:val="28"/>
        </w:rPr>
        <w:t>акону Оренбургской области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>«Об областном бюджете на 20</w:t>
      </w:r>
      <w:r w:rsidR="0008700E">
        <w:rPr>
          <w:sz w:val="28"/>
          <w:szCs w:val="28"/>
        </w:rPr>
        <w:t>20</w:t>
      </w:r>
      <w:r w:rsidRPr="00A430E3">
        <w:rPr>
          <w:sz w:val="28"/>
          <w:szCs w:val="28"/>
        </w:rPr>
        <w:t xml:space="preserve"> год</w:t>
      </w:r>
      <w:r w:rsidR="00E54BBB" w:rsidRPr="00A430E3">
        <w:rPr>
          <w:sz w:val="28"/>
          <w:szCs w:val="28"/>
        </w:rPr>
        <w:t xml:space="preserve"> и на плановый период 20</w:t>
      </w:r>
      <w:r w:rsidR="00477BB4">
        <w:rPr>
          <w:sz w:val="28"/>
          <w:szCs w:val="28"/>
        </w:rPr>
        <w:t>2</w:t>
      </w:r>
      <w:r w:rsidR="0008700E">
        <w:rPr>
          <w:sz w:val="28"/>
          <w:szCs w:val="28"/>
        </w:rPr>
        <w:t>1</w:t>
      </w:r>
      <w:r w:rsidR="00E54BBB" w:rsidRPr="00A430E3">
        <w:rPr>
          <w:sz w:val="28"/>
          <w:szCs w:val="28"/>
        </w:rPr>
        <w:t xml:space="preserve"> и 20</w:t>
      </w:r>
      <w:r w:rsidR="00734D22" w:rsidRPr="00A430E3">
        <w:rPr>
          <w:sz w:val="28"/>
          <w:szCs w:val="28"/>
        </w:rPr>
        <w:t>2</w:t>
      </w:r>
      <w:r w:rsidR="0008700E">
        <w:rPr>
          <w:sz w:val="28"/>
          <w:szCs w:val="28"/>
        </w:rPr>
        <w:t>2</w:t>
      </w:r>
      <w:r w:rsidR="00E54BBB" w:rsidRPr="00A430E3">
        <w:rPr>
          <w:sz w:val="28"/>
          <w:szCs w:val="28"/>
        </w:rPr>
        <w:t xml:space="preserve"> годов</w:t>
      </w:r>
      <w:r w:rsidRPr="00A430E3">
        <w:rPr>
          <w:sz w:val="28"/>
          <w:szCs w:val="28"/>
        </w:rPr>
        <w:t>»</w:t>
      </w:r>
    </w:p>
    <w:p w:rsidR="00746AAC" w:rsidRPr="00746AAC" w:rsidRDefault="00746AAC" w:rsidP="00746AAC">
      <w:pPr>
        <w:ind w:left="4536"/>
        <w:rPr>
          <w:sz w:val="28"/>
          <w:szCs w:val="28"/>
        </w:rPr>
      </w:pPr>
      <w:r w:rsidRPr="00746AAC">
        <w:rPr>
          <w:sz w:val="28"/>
          <w:szCs w:val="28"/>
        </w:rPr>
        <w:t>от 20 декабря 2019 года</w:t>
      </w:r>
    </w:p>
    <w:p w:rsidR="00746AAC" w:rsidRDefault="00746AAC" w:rsidP="00746AAC">
      <w:pPr>
        <w:ind w:left="4536"/>
        <w:rPr>
          <w:sz w:val="28"/>
          <w:szCs w:val="28"/>
        </w:rPr>
      </w:pPr>
      <w:r w:rsidRPr="00746AAC">
        <w:rPr>
          <w:sz w:val="28"/>
          <w:szCs w:val="28"/>
        </w:rPr>
        <w:t>№ 2010/527-VI-ОЗ</w:t>
      </w:r>
    </w:p>
    <w:p w:rsidR="008D5649" w:rsidRPr="008D5649" w:rsidRDefault="008D5649" w:rsidP="008D5649">
      <w:pPr>
        <w:ind w:left="4536"/>
        <w:rPr>
          <w:sz w:val="28"/>
          <w:szCs w:val="28"/>
        </w:rPr>
      </w:pPr>
      <w:r w:rsidRPr="008D5649">
        <w:rPr>
          <w:sz w:val="28"/>
          <w:szCs w:val="28"/>
        </w:rPr>
        <w:t>(в редакции Закона Оренбургской о</w:t>
      </w:r>
      <w:r w:rsidRPr="008D5649">
        <w:rPr>
          <w:sz w:val="28"/>
          <w:szCs w:val="28"/>
        </w:rPr>
        <w:t>б</w:t>
      </w:r>
      <w:r w:rsidRPr="008D5649">
        <w:rPr>
          <w:sz w:val="28"/>
          <w:szCs w:val="28"/>
        </w:rPr>
        <w:t>ласти «О внесении изменений в Закон Оренбургской</w:t>
      </w:r>
      <w:r>
        <w:rPr>
          <w:sz w:val="28"/>
          <w:szCs w:val="28"/>
        </w:rPr>
        <w:t xml:space="preserve"> </w:t>
      </w:r>
      <w:r w:rsidRPr="008D5649">
        <w:rPr>
          <w:sz w:val="28"/>
          <w:szCs w:val="28"/>
        </w:rPr>
        <w:t>области «Об областном бюджете на 2020 год</w:t>
      </w:r>
      <w:r>
        <w:rPr>
          <w:sz w:val="28"/>
          <w:szCs w:val="28"/>
        </w:rPr>
        <w:t xml:space="preserve"> </w:t>
      </w:r>
      <w:r w:rsidRPr="008D5649">
        <w:rPr>
          <w:sz w:val="28"/>
          <w:szCs w:val="28"/>
        </w:rPr>
        <w:t>и на плановый п</w:t>
      </w:r>
      <w:r w:rsidRPr="008D5649">
        <w:rPr>
          <w:sz w:val="28"/>
          <w:szCs w:val="28"/>
        </w:rPr>
        <w:t>е</w:t>
      </w:r>
      <w:r w:rsidRPr="008D5649">
        <w:rPr>
          <w:sz w:val="28"/>
          <w:szCs w:val="28"/>
        </w:rPr>
        <w:t>риод 2021 и 2022 годов»</w:t>
      </w:r>
    </w:p>
    <w:p w:rsidR="00A640D3" w:rsidRPr="00A640D3" w:rsidRDefault="00A640D3" w:rsidP="00A640D3">
      <w:pPr>
        <w:ind w:left="4536"/>
        <w:rPr>
          <w:sz w:val="28"/>
          <w:szCs w:val="28"/>
        </w:rPr>
      </w:pPr>
      <w:r w:rsidRPr="00A640D3">
        <w:rPr>
          <w:sz w:val="28"/>
          <w:szCs w:val="28"/>
        </w:rPr>
        <w:t xml:space="preserve">от </w:t>
      </w:r>
    </w:p>
    <w:p w:rsidR="00A640D3" w:rsidRPr="00A640D3" w:rsidRDefault="00A640D3" w:rsidP="00A640D3">
      <w:pPr>
        <w:ind w:left="4536"/>
        <w:rPr>
          <w:sz w:val="28"/>
          <w:szCs w:val="28"/>
        </w:rPr>
      </w:pPr>
      <w:r w:rsidRPr="00A640D3">
        <w:rPr>
          <w:sz w:val="28"/>
          <w:szCs w:val="28"/>
        </w:rPr>
        <w:t xml:space="preserve">№ </w:t>
      </w:r>
    </w:p>
    <w:p w:rsidR="000F7519" w:rsidRDefault="000F7519" w:rsidP="00AC61F2">
      <w:pPr>
        <w:ind w:left="4536"/>
        <w:rPr>
          <w:sz w:val="28"/>
          <w:szCs w:val="28"/>
        </w:rPr>
      </w:pPr>
    </w:p>
    <w:p w:rsidR="0008700E" w:rsidRDefault="00650CA2" w:rsidP="00AC61F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6412" w:rsidRPr="00A430E3" w:rsidRDefault="00C7137A" w:rsidP="00E54BBB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</w:t>
      </w:r>
    </w:p>
    <w:p w:rsidR="0062545F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 xml:space="preserve">предоставления дотаций на поддержку мер по обеспечению 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076412" w:rsidRPr="00304DC9" w:rsidRDefault="00076412" w:rsidP="00E54BBB">
      <w:pPr>
        <w:jc w:val="center"/>
        <w:rPr>
          <w:sz w:val="28"/>
          <w:szCs w:val="28"/>
        </w:rPr>
      </w:pPr>
      <w:r w:rsidRPr="00304DC9">
        <w:rPr>
          <w:sz w:val="28"/>
          <w:szCs w:val="28"/>
        </w:rPr>
        <w:t>на 20</w:t>
      </w:r>
      <w:r w:rsidR="00304DC9">
        <w:rPr>
          <w:sz w:val="28"/>
          <w:szCs w:val="28"/>
        </w:rPr>
        <w:t>20</w:t>
      </w:r>
      <w:r w:rsidRPr="00304DC9">
        <w:rPr>
          <w:sz w:val="28"/>
          <w:szCs w:val="28"/>
        </w:rPr>
        <w:t xml:space="preserve"> год</w:t>
      </w:r>
    </w:p>
    <w:p w:rsidR="00076412" w:rsidRPr="00A430E3" w:rsidRDefault="00076412" w:rsidP="008C64B0">
      <w:pPr>
        <w:ind w:left="4320"/>
        <w:rPr>
          <w:sz w:val="28"/>
          <w:szCs w:val="28"/>
        </w:rPr>
      </w:pPr>
    </w:p>
    <w:p w:rsidR="009445D4" w:rsidRPr="00C34B0A" w:rsidRDefault="00C7137A" w:rsidP="00E83EA8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Установить, что в 2020 году в составе</w:t>
      </w:r>
      <w:r w:rsidR="00076412" w:rsidRPr="00A430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предоставляемых из областного бюджета </w:t>
      </w:r>
      <w:r w:rsidR="00076412" w:rsidRPr="00A430E3">
        <w:rPr>
          <w:sz w:val="28"/>
          <w:szCs w:val="28"/>
        </w:rPr>
        <w:t>дотаци</w:t>
      </w:r>
      <w:r w:rsidR="00046A73" w:rsidRPr="00A430E3">
        <w:rPr>
          <w:sz w:val="28"/>
          <w:szCs w:val="28"/>
        </w:rPr>
        <w:t>й</w:t>
      </w:r>
      <w:r w:rsidR="0008700E">
        <w:rPr>
          <w:sz w:val="28"/>
          <w:szCs w:val="28"/>
        </w:rPr>
        <w:t xml:space="preserve"> </w:t>
      </w:r>
      <w:r w:rsidR="00076412" w:rsidRPr="00A430E3">
        <w:rPr>
          <w:bCs/>
          <w:sz w:val="28"/>
          <w:szCs w:val="28"/>
        </w:rPr>
        <w:t xml:space="preserve">на поддержку мер по обеспечению сбалансированности бюджетов </w:t>
      </w:r>
      <w:r w:rsidR="00076412" w:rsidRPr="00A430E3">
        <w:rPr>
          <w:sz w:val="28"/>
          <w:szCs w:val="28"/>
        </w:rPr>
        <w:t>муниципальных образований (далее – дотаци</w:t>
      </w:r>
      <w:r w:rsidR="00046A73" w:rsidRPr="00A430E3">
        <w:rPr>
          <w:sz w:val="28"/>
          <w:szCs w:val="28"/>
        </w:rPr>
        <w:t>и</w:t>
      </w:r>
      <w:r w:rsidR="00076412" w:rsidRPr="00A430E3">
        <w:rPr>
          <w:sz w:val="28"/>
          <w:szCs w:val="28"/>
        </w:rPr>
        <w:t>)</w:t>
      </w:r>
      <w:r>
        <w:rPr>
          <w:sz w:val="28"/>
          <w:szCs w:val="28"/>
        </w:rPr>
        <w:t xml:space="preserve"> предусматриваю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ся:</w:t>
      </w:r>
    </w:p>
    <w:p w:rsidR="00976495" w:rsidRPr="00B24D04" w:rsidRDefault="00BE2D5B" w:rsidP="005012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="00891FEC" w:rsidRPr="00B24D04">
        <w:rPr>
          <w:sz w:val="28"/>
          <w:szCs w:val="28"/>
        </w:rPr>
        <w:t>.</w:t>
      </w:r>
      <w:r w:rsidR="0074735F">
        <w:rPr>
          <w:sz w:val="28"/>
          <w:szCs w:val="28"/>
        </w:rPr>
        <w:t> </w:t>
      </w:r>
      <w:r w:rsidR="00C34B0A" w:rsidRPr="00E83EA8">
        <w:rPr>
          <w:sz w:val="28"/>
          <w:szCs w:val="28"/>
        </w:rPr>
        <w:t>Дотация бюджету города Оренбурга в связи с</w:t>
      </w:r>
      <w:r w:rsidR="00C34B0A">
        <w:rPr>
          <w:sz w:val="28"/>
          <w:szCs w:val="28"/>
        </w:rPr>
        <w:t xml:space="preserve"> о</w:t>
      </w:r>
      <w:r w:rsidR="008734C0" w:rsidRPr="00B24D04">
        <w:rPr>
          <w:sz w:val="28"/>
          <w:szCs w:val="28"/>
        </w:rPr>
        <w:t>существление</w:t>
      </w:r>
      <w:r w:rsidR="00C34B0A">
        <w:rPr>
          <w:sz w:val="28"/>
          <w:szCs w:val="28"/>
        </w:rPr>
        <w:t>м</w:t>
      </w:r>
      <w:r w:rsidR="008734C0" w:rsidRPr="00B24D04">
        <w:rPr>
          <w:sz w:val="28"/>
          <w:szCs w:val="28"/>
        </w:rPr>
        <w:t xml:space="preserve"> </w:t>
      </w:r>
      <w:r w:rsidR="001056C8" w:rsidRPr="00B24D04">
        <w:rPr>
          <w:rFonts w:eastAsia="Calibri"/>
          <w:sz w:val="28"/>
          <w:szCs w:val="28"/>
          <w:lang w:eastAsia="ru-RU"/>
        </w:rPr>
        <w:t>функций административного центра Оренбургской области</w:t>
      </w:r>
      <w:r w:rsidR="00764A4E">
        <w:rPr>
          <w:rFonts w:eastAsia="Calibri"/>
          <w:sz w:val="28"/>
          <w:szCs w:val="28"/>
          <w:lang w:eastAsia="ru-RU"/>
        </w:rPr>
        <w:t xml:space="preserve"> – </w:t>
      </w:r>
      <w:r w:rsidR="00764A4E" w:rsidRPr="00B24D04">
        <w:rPr>
          <w:color w:val="000000"/>
          <w:sz w:val="28"/>
        </w:rPr>
        <w:t xml:space="preserve">в сумме </w:t>
      </w:r>
      <w:r w:rsidR="00CA2DD5">
        <w:rPr>
          <w:color w:val="000000"/>
          <w:sz w:val="28"/>
        </w:rPr>
        <w:t>70 </w:t>
      </w:r>
      <w:r w:rsidR="00764A4E" w:rsidRPr="00B24D04">
        <w:rPr>
          <w:color w:val="000000"/>
          <w:sz w:val="28"/>
        </w:rPr>
        <w:t>500,0</w:t>
      </w:r>
      <w:r w:rsidR="00E83EA8">
        <w:rPr>
          <w:color w:val="000000"/>
          <w:sz w:val="28"/>
        </w:rPr>
        <w:t> </w:t>
      </w:r>
      <w:r w:rsidR="00764A4E" w:rsidRPr="00B24D04">
        <w:rPr>
          <w:color w:val="000000"/>
          <w:sz w:val="28"/>
        </w:rPr>
        <w:t>тыс. рублей</w:t>
      </w:r>
      <w:r w:rsidR="00976495" w:rsidRPr="00B24D04">
        <w:rPr>
          <w:rFonts w:eastAsia="Calibri"/>
          <w:sz w:val="28"/>
          <w:szCs w:val="28"/>
          <w:lang w:eastAsia="ru-RU"/>
        </w:rPr>
        <w:t>.</w:t>
      </w:r>
    </w:p>
    <w:p w:rsidR="00701FDD" w:rsidRPr="00B24D04" w:rsidRDefault="00C7137A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01FDD" w:rsidRPr="00B24D04">
        <w:rPr>
          <w:color w:val="000000"/>
          <w:sz w:val="28"/>
          <w:szCs w:val="28"/>
        </w:rPr>
        <w:t xml:space="preserve">. </w:t>
      </w:r>
      <w:r w:rsidR="00910215">
        <w:rPr>
          <w:color w:val="000000"/>
          <w:sz w:val="28"/>
          <w:szCs w:val="28"/>
        </w:rPr>
        <w:t>С</w:t>
      </w:r>
      <w:r w:rsidR="00701FDD" w:rsidRPr="00B24D04">
        <w:rPr>
          <w:color w:val="000000"/>
          <w:sz w:val="28"/>
          <w:szCs w:val="28"/>
        </w:rPr>
        <w:t>тимулирование повышения уровня социально-экономического ра</w:t>
      </w:r>
      <w:r w:rsidR="00701FDD" w:rsidRPr="00B24D04">
        <w:rPr>
          <w:color w:val="000000"/>
          <w:sz w:val="28"/>
          <w:szCs w:val="28"/>
        </w:rPr>
        <w:t>з</w:t>
      </w:r>
      <w:r w:rsidR="00701FDD" w:rsidRPr="00B24D04">
        <w:rPr>
          <w:color w:val="000000"/>
          <w:sz w:val="28"/>
          <w:szCs w:val="28"/>
        </w:rPr>
        <w:t xml:space="preserve">вития и качества управления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701FDD" w:rsidRPr="00B24D04">
        <w:rPr>
          <w:color w:val="000000"/>
          <w:sz w:val="28"/>
          <w:szCs w:val="28"/>
        </w:rPr>
        <w:t>в сумме 6 000,0 тыс. рублей.</w:t>
      </w:r>
    </w:p>
    <w:p w:rsidR="00EB460B" w:rsidRDefault="00C7137A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B460B" w:rsidRPr="00B24D04">
        <w:rPr>
          <w:color w:val="000000"/>
          <w:sz w:val="28"/>
          <w:szCs w:val="28"/>
        </w:rPr>
        <w:t xml:space="preserve">. </w:t>
      </w:r>
      <w:r w:rsidR="00910215">
        <w:rPr>
          <w:color w:val="000000"/>
          <w:sz w:val="28"/>
          <w:szCs w:val="28"/>
        </w:rPr>
        <w:t>П</w:t>
      </w:r>
      <w:r w:rsidR="00EB460B" w:rsidRPr="00B24D04">
        <w:rPr>
          <w:color w:val="000000"/>
          <w:sz w:val="28"/>
          <w:szCs w:val="28"/>
        </w:rPr>
        <w:t xml:space="preserve">оощрение </w:t>
      </w:r>
      <w:r w:rsidR="003D7A30" w:rsidRPr="00B24D04">
        <w:rPr>
          <w:color w:val="000000"/>
          <w:sz w:val="28"/>
          <w:szCs w:val="28"/>
        </w:rPr>
        <w:t>муниципальных образований</w:t>
      </w:r>
      <w:r w:rsidR="000011AB">
        <w:rPr>
          <w:color w:val="000000"/>
          <w:sz w:val="28"/>
          <w:szCs w:val="28"/>
        </w:rPr>
        <w:t xml:space="preserve"> </w:t>
      </w:r>
      <w:r w:rsidR="00171E9D">
        <w:rPr>
          <w:color w:val="000000"/>
          <w:sz w:val="28"/>
          <w:szCs w:val="28"/>
        </w:rPr>
        <w:t>–</w:t>
      </w:r>
      <w:r w:rsidR="000011AB">
        <w:rPr>
          <w:color w:val="000000"/>
          <w:sz w:val="28"/>
          <w:szCs w:val="28"/>
        </w:rPr>
        <w:t xml:space="preserve"> </w:t>
      </w:r>
      <w:r w:rsidR="00EB460B" w:rsidRPr="00B24D04">
        <w:rPr>
          <w:color w:val="000000"/>
          <w:sz w:val="28"/>
          <w:szCs w:val="28"/>
        </w:rPr>
        <w:t>победителей и участн</w:t>
      </w:r>
      <w:r w:rsidR="00EB460B" w:rsidRPr="00B24D04">
        <w:rPr>
          <w:color w:val="000000"/>
          <w:sz w:val="28"/>
          <w:szCs w:val="28"/>
        </w:rPr>
        <w:t>и</w:t>
      </w:r>
      <w:r w:rsidR="00EB460B" w:rsidRPr="00B24D04">
        <w:rPr>
          <w:color w:val="000000"/>
          <w:sz w:val="28"/>
          <w:szCs w:val="28"/>
        </w:rPr>
        <w:t xml:space="preserve">ков всероссийских конкурсов </w:t>
      </w:r>
      <w:r w:rsidR="00D70BDF">
        <w:rPr>
          <w:color w:val="000000"/>
          <w:sz w:val="28"/>
          <w:szCs w:val="28"/>
        </w:rPr>
        <w:t xml:space="preserve">и мероприятий </w:t>
      </w:r>
      <w:r w:rsidR="00EB460B" w:rsidRPr="00B24D04">
        <w:rPr>
          <w:color w:val="000000"/>
          <w:sz w:val="28"/>
          <w:szCs w:val="28"/>
        </w:rPr>
        <w:t>в сфере управления обществе</w:t>
      </w:r>
      <w:r w:rsidR="00EB460B" w:rsidRPr="00B24D04">
        <w:rPr>
          <w:color w:val="000000"/>
          <w:sz w:val="28"/>
          <w:szCs w:val="28"/>
        </w:rPr>
        <w:t>н</w:t>
      </w:r>
      <w:r w:rsidR="00EB460B" w:rsidRPr="00B24D04">
        <w:rPr>
          <w:color w:val="000000"/>
          <w:sz w:val="28"/>
          <w:szCs w:val="28"/>
        </w:rPr>
        <w:t xml:space="preserve">ными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EB460B" w:rsidRPr="00B24D04">
        <w:rPr>
          <w:color w:val="000000"/>
          <w:sz w:val="28"/>
          <w:szCs w:val="28"/>
        </w:rPr>
        <w:t>в сумме 10 000,0 тыс. рублей.</w:t>
      </w:r>
    </w:p>
    <w:p w:rsidR="00842F3C" w:rsidRPr="00B24D04" w:rsidRDefault="00842F3C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E83EA8">
        <w:rPr>
          <w:color w:val="000000"/>
          <w:sz w:val="28"/>
          <w:szCs w:val="28"/>
        </w:rPr>
        <w:t>Дотации, предоставляемые</w:t>
      </w:r>
      <w:r>
        <w:rPr>
          <w:color w:val="000000"/>
          <w:sz w:val="28"/>
          <w:szCs w:val="28"/>
        </w:rPr>
        <w:t xml:space="preserve"> </w:t>
      </w:r>
      <w:r w:rsidRPr="00B24D04">
        <w:rPr>
          <w:color w:val="000000"/>
          <w:sz w:val="28"/>
          <w:szCs w:val="28"/>
        </w:rPr>
        <w:t>по решениям Правительства Оренбур</w:t>
      </w:r>
      <w:r w:rsidRPr="00B24D04">
        <w:rPr>
          <w:color w:val="000000"/>
          <w:sz w:val="28"/>
          <w:szCs w:val="28"/>
        </w:rPr>
        <w:t>г</w:t>
      </w:r>
      <w:r w:rsidRPr="00B24D04">
        <w:rPr>
          <w:color w:val="000000"/>
          <w:sz w:val="28"/>
          <w:szCs w:val="28"/>
        </w:rPr>
        <w:t>ской области</w:t>
      </w:r>
      <w:r w:rsidRPr="00E83EA8">
        <w:rPr>
          <w:color w:val="000000"/>
          <w:sz w:val="28"/>
          <w:szCs w:val="28"/>
        </w:rPr>
        <w:t>,</w:t>
      </w:r>
      <w:r w:rsidRPr="00B24D04">
        <w:rPr>
          <w:color w:val="000000"/>
          <w:sz w:val="28"/>
          <w:szCs w:val="28"/>
        </w:rPr>
        <w:t xml:space="preserve"> – в сумме </w:t>
      </w:r>
      <w:r w:rsidR="00BE0F25">
        <w:rPr>
          <w:color w:val="000000"/>
          <w:sz w:val="28"/>
          <w:szCs w:val="28"/>
        </w:rPr>
        <w:t>411 997,1</w:t>
      </w:r>
      <w:r w:rsidRPr="00B24D04">
        <w:rPr>
          <w:color w:val="000000"/>
          <w:sz w:val="28"/>
          <w:szCs w:val="28"/>
        </w:rPr>
        <w:t xml:space="preserve"> тыс. рублей.</w:t>
      </w:r>
    </w:p>
    <w:p w:rsidR="00C7137A" w:rsidRPr="00CA1E9F" w:rsidRDefault="005D1066" w:rsidP="0074735F">
      <w:pPr>
        <w:ind w:firstLine="709"/>
        <w:jc w:val="both"/>
        <w:rPr>
          <w:color w:val="000000"/>
          <w:sz w:val="28"/>
        </w:rPr>
      </w:pPr>
      <w:r w:rsidRPr="005D1066">
        <w:rPr>
          <w:color w:val="000000"/>
          <w:sz w:val="28"/>
        </w:rPr>
        <w:t>Распределение, а также внесение изменений в распределение дотаций бюджетам муниципальных образований, указанных в пунктах 2–4, утве</w:t>
      </w:r>
      <w:r w:rsidRPr="005D1066">
        <w:rPr>
          <w:color w:val="000000"/>
          <w:sz w:val="28"/>
        </w:rPr>
        <w:t>р</w:t>
      </w:r>
      <w:r w:rsidRPr="005D1066">
        <w:rPr>
          <w:color w:val="000000"/>
          <w:sz w:val="28"/>
        </w:rPr>
        <w:t>ждаются Правительством Оренбургской области</w:t>
      </w:r>
      <w:r w:rsidRPr="005D1066">
        <w:rPr>
          <w:b/>
          <w:color w:val="000000"/>
          <w:sz w:val="28"/>
        </w:rPr>
        <w:t xml:space="preserve"> </w:t>
      </w:r>
      <w:r w:rsidR="00171E9D" w:rsidRPr="00CA1E9F">
        <w:rPr>
          <w:color w:val="000000"/>
          <w:sz w:val="28"/>
        </w:rPr>
        <w:t xml:space="preserve">с последующим </w:t>
      </w:r>
      <w:r w:rsidR="00CA1E9F" w:rsidRPr="00CA1E9F">
        <w:rPr>
          <w:color w:val="000000"/>
          <w:sz w:val="28"/>
        </w:rPr>
        <w:t xml:space="preserve">внесением изменений в закон </w:t>
      </w:r>
      <w:r w:rsidR="007F31F8">
        <w:rPr>
          <w:color w:val="000000"/>
          <w:sz w:val="28"/>
        </w:rPr>
        <w:t xml:space="preserve">Оренбургской области об </w:t>
      </w:r>
      <w:r w:rsidR="00CA1E9F" w:rsidRPr="00CA1E9F">
        <w:rPr>
          <w:color w:val="000000"/>
          <w:sz w:val="28"/>
        </w:rPr>
        <w:t>о</w:t>
      </w:r>
      <w:r w:rsidR="007F31F8">
        <w:rPr>
          <w:color w:val="000000"/>
          <w:sz w:val="28"/>
        </w:rPr>
        <w:t>бластном</w:t>
      </w:r>
      <w:r w:rsidR="00CA1E9F" w:rsidRPr="00CA1E9F">
        <w:rPr>
          <w:color w:val="000000"/>
          <w:sz w:val="28"/>
        </w:rPr>
        <w:t xml:space="preserve"> бюджете</w:t>
      </w:r>
      <w:r w:rsidR="0074735F" w:rsidRPr="00CA1E9F">
        <w:rPr>
          <w:color w:val="000000"/>
          <w:sz w:val="28"/>
        </w:rPr>
        <w:t>.</w:t>
      </w:r>
    </w:p>
    <w:p w:rsidR="00171E9D" w:rsidRDefault="00171E9D" w:rsidP="0074735F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5. Дотации</w:t>
      </w:r>
      <w:r w:rsidR="00CA1E9F">
        <w:rPr>
          <w:rFonts w:eastAsia="Calibri"/>
          <w:sz w:val="28"/>
          <w:szCs w:val="28"/>
          <w:lang w:eastAsia="ru-RU"/>
        </w:rPr>
        <w:t xml:space="preserve">, предоставляемые в связи с </w:t>
      </w:r>
      <w:r>
        <w:rPr>
          <w:rFonts w:eastAsia="Calibri"/>
          <w:sz w:val="28"/>
          <w:szCs w:val="28"/>
          <w:lang w:eastAsia="ru-RU"/>
        </w:rPr>
        <w:t>осуществление</w:t>
      </w:r>
      <w:r w:rsidR="00CA1E9F">
        <w:rPr>
          <w:rFonts w:eastAsia="Calibri"/>
          <w:sz w:val="28"/>
          <w:szCs w:val="28"/>
          <w:lang w:eastAsia="ru-RU"/>
        </w:rPr>
        <w:t>м в отдельных муниципальных образованиях</w:t>
      </w:r>
      <w:r>
        <w:rPr>
          <w:rFonts w:eastAsia="Calibri"/>
          <w:sz w:val="28"/>
          <w:szCs w:val="28"/>
          <w:lang w:eastAsia="ru-RU"/>
        </w:rPr>
        <w:t xml:space="preserve"> мероприятий</w:t>
      </w:r>
      <w:r w:rsidR="00CA1E9F">
        <w:rPr>
          <w:rFonts w:eastAsia="Calibri"/>
          <w:sz w:val="28"/>
          <w:szCs w:val="28"/>
          <w:lang w:eastAsia="ru-RU"/>
        </w:rPr>
        <w:t xml:space="preserve"> по оздоровлению муниципал</w:t>
      </w:r>
      <w:r w:rsidR="00CA1E9F">
        <w:rPr>
          <w:rFonts w:eastAsia="Calibri"/>
          <w:sz w:val="28"/>
          <w:szCs w:val="28"/>
          <w:lang w:eastAsia="ru-RU"/>
        </w:rPr>
        <w:t>ь</w:t>
      </w:r>
      <w:r w:rsidR="00CA1E9F">
        <w:rPr>
          <w:rFonts w:eastAsia="Calibri"/>
          <w:sz w:val="28"/>
          <w:szCs w:val="28"/>
          <w:lang w:eastAsia="ru-RU"/>
        </w:rPr>
        <w:t xml:space="preserve">ных финансов, – в сумме </w:t>
      </w:r>
      <w:r w:rsidR="00B5469F">
        <w:rPr>
          <w:rFonts w:eastAsia="Calibri"/>
          <w:sz w:val="28"/>
          <w:szCs w:val="28"/>
          <w:lang w:eastAsia="ru-RU"/>
        </w:rPr>
        <w:t>3</w:t>
      </w:r>
      <w:r w:rsidR="00BE0F25">
        <w:rPr>
          <w:rFonts w:eastAsia="Calibri"/>
          <w:sz w:val="28"/>
          <w:szCs w:val="28"/>
          <w:lang w:eastAsia="ru-RU"/>
        </w:rPr>
        <w:t>95</w:t>
      </w:r>
      <w:r w:rsidR="00B5469F">
        <w:rPr>
          <w:rFonts w:eastAsia="Calibri"/>
          <w:sz w:val="28"/>
          <w:szCs w:val="28"/>
          <w:lang w:eastAsia="ru-RU"/>
        </w:rPr>
        <w:t> 408,5</w:t>
      </w:r>
      <w:r w:rsidR="00CA1E9F">
        <w:rPr>
          <w:rFonts w:eastAsia="Calibri"/>
          <w:sz w:val="28"/>
          <w:szCs w:val="28"/>
          <w:lang w:eastAsia="ru-RU"/>
        </w:rPr>
        <w:t xml:space="preserve"> тыс. рублей.</w:t>
      </w:r>
    </w:p>
    <w:p w:rsidR="00CA1E9F" w:rsidRDefault="00CA1E9F" w:rsidP="00CA1E9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Распределение дотаций</w:t>
      </w:r>
      <w:r w:rsidRPr="00B24D0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бюджетам муниципальных образований, ук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занных в настоящем пункте, </w:t>
      </w:r>
      <w:r w:rsidRPr="00A430E3">
        <w:rPr>
          <w:rFonts w:eastAsia="Calibri"/>
          <w:sz w:val="28"/>
          <w:szCs w:val="28"/>
          <w:lang w:eastAsia="ru-RU"/>
        </w:rPr>
        <w:t>утвержда</w:t>
      </w:r>
      <w:r>
        <w:rPr>
          <w:rFonts w:eastAsia="Calibri"/>
          <w:sz w:val="28"/>
          <w:szCs w:val="28"/>
          <w:lang w:eastAsia="ru-RU"/>
        </w:rPr>
        <w:t>е</w:t>
      </w:r>
      <w:r w:rsidRPr="00A430E3">
        <w:rPr>
          <w:rFonts w:eastAsia="Calibri"/>
          <w:sz w:val="28"/>
          <w:szCs w:val="28"/>
          <w:lang w:eastAsia="ru-RU"/>
        </w:rPr>
        <w:t xml:space="preserve">тся </w:t>
      </w:r>
      <w:r>
        <w:rPr>
          <w:color w:val="000000"/>
          <w:sz w:val="28"/>
          <w:szCs w:val="28"/>
        </w:rPr>
        <w:t>настоящим Законом</w:t>
      </w:r>
      <w:r w:rsidRPr="00CA1E9F">
        <w:rPr>
          <w:color w:val="000000"/>
          <w:sz w:val="28"/>
        </w:rPr>
        <w:t>.</w:t>
      </w:r>
    </w:p>
    <w:p w:rsidR="00CA1E9F" w:rsidRDefault="00CA1E9F" w:rsidP="00CA1E9F">
      <w:pPr>
        <w:ind w:firstLine="709"/>
        <w:jc w:val="both"/>
        <w:rPr>
          <w:color w:val="000000"/>
          <w:sz w:val="28"/>
        </w:rPr>
      </w:pPr>
    </w:p>
    <w:p w:rsidR="00CA1E9F" w:rsidRDefault="00CA1E9F" w:rsidP="00A540DD">
      <w:pPr>
        <w:keepNext/>
        <w:ind w:firstLine="709"/>
        <w:jc w:val="right"/>
        <w:rPr>
          <w:color w:val="000000"/>
          <w:sz w:val="28"/>
        </w:rPr>
      </w:pPr>
      <w:r>
        <w:rPr>
          <w:color w:val="000000"/>
          <w:sz w:val="28"/>
        </w:rPr>
        <w:lastRenderedPageBreak/>
        <w:t>Таблица</w:t>
      </w:r>
    </w:p>
    <w:p w:rsidR="00A540DD" w:rsidRDefault="00A540DD" w:rsidP="00A540DD">
      <w:pPr>
        <w:keepNext/>
        <w:ind w:firstLine="709"/>
        <w:jc w:val="right"/>
        <w:rPr>
          <w:color w:val="000000"/>
          <w:sz w:val="28"/>
        </w:rPr>
      </w:pPr>
    </w:p>
    <w:p w:rsidR="00CA1E9F" w:rsidRPr="00A430E3" w:rsidRDefault="00CA1E9F" w:rsidP="00CA1E9F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Распределение дотаций </w:t>
      </w:r>
      <w:r w:rsidRPr="00A430E3">
        <w:rPr>
          <w:sz w:val="28"/>
          <w:szCs w:val="28"/>
        </w:rPr>
        <w:t xml:space="preserve">на поддержку мер по обеспечению </w:t>
      </w:r>
    </w:p>
    <w:p w:rsidR="00CA1E9F" w:rsidRPr="00A430E3" w:rsidRDefault="00CA1E9F" w:rsidP="00CA1E9F">
      <w:pPr>
        <w:keepNext/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CA1E9F" w:rsidRDefault="00CA1E9F" w:rsidP="00CA1E9F">
      <w:pPr>
        <w:keepNext/>
        <w:jc w:val="center"/>
        <w:rPr>
          <w:rFonts w:eastAsia="Calibri"/>
          <w:sz w:val="28"/>
          <w:szCs w:val="28"/>
          <w:lang w:eastAsia="ru-RU"/>
        </w:rPr>
      </w:pPr>
      <w:r w:rsidRPr="00304DC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304DC9">
        <w:rPr>
          <w:sz w:val="28"/>
          <w:szCs w:val="28"/>
        </w:rPr>
        <w:t xml:space="preserve"> год</w:t>
      </w:r>
    </w:p>
    <w:p w:rsidR="00CA1E9F" w:rsidRPr="007C4389" w:rsidRDefault="00CA1E9F" w:rsidP="00CA1E9F">
      <w:pPr>
        <w:pStyle w:val="a3"/>
        <w:keepNext/>
        <w:ind w:right="-30" w:firstLine="4253"/>
        <w:jc w:val="right"/>
      </w:pPr>
      <w:r w:rsidRPr="007C4389">
        <w:t>(тыс. рублей)</w:t>
      </w:r>
    </w:p>
    <w:p w:rsidR="0016736F" w:rsidRPr="0016736F" w:rsidRDefault="0016736F" w:rsidP="009645EC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379"/>
        <w:gridCol w:w="2693"/>
      </w:tblGrid>
      <w:tr w:rsidR="00A540DD" w:rsidRPr="00596F93" w:rsidTr="00A540DD">
        <w:trPr>
          <w:trHeight w:val="20"/>
        </w:trPr>
        <w:tc>
          <w:tcPr>
            <w:tcW w:w="567" w:type="dxa"/>
            <w:shd w:val="clear" w:color="auto" w:fill="auto"/>
            <w:vAlign w:val="bottom"/>
          </w:tcPr>
          <w:p w:rsidR="00A540DD" w:rsidRPr="00596F93" w:rsidRDefault="00A540DD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A540DD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540DD" w:rsidRPr="00596F93" w:rsidRDefault="00A540DD" w:rsidP="00A540D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540DD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A540DD" w:rsidRPr="00596F93" w:rsidRDefault="00A540DD" w:rsidP="00A540DD">
            <w:pPr>
              <w:jc w:val="center"/>
              <w:rPr>
                <w:sz w:val="28"/>
                <w:szCs w:val="28"/>
                <w:lang w:eastAsia="ru-RU"/>
              </w:rPr>
            </w:pPr>
            <w:r w:rsidRPr="00A540DD">
              <w:rPr>
                <w:sz w:val="28"/>
                <w:szCs w:val="28"/>
              </w:rPr>
              <w:t>Итого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Абдулинский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9 000,0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г. Бугуруслан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г. Бузулук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939,0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Гайский городской округ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9" w:type="dxa"/>
            <w:shd w:val="clear" w:color="auto" w:fill="auto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Кувандыкский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2 650,0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г. Медногорск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23 714,0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г.Оренбург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300 360,2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г. Орск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11 792,0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Соль-Илецкий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городско</w:t>
            </w:r>
            <w:bookmarkStart w:id="0" w:name="_GoBack"/>
            <w:bookmarkEnd w:id="0"/>
            <w:r w:rsidRPr="00596F93">
              <w:rPr>
                <w:color w:val="000000"/>
                <w:sz w:val="28"/>
                <w:szCs w:val="28"/>
                <w:lang w:eastAsia="ru-RU"/>
              </w:rPr>
              <w:t>й округ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27 138,0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Сорочинский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6 950,0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Ясненский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16 445,0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Адамовский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Акбулакский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1 000,0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Александровский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Асекеевский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1 000,0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Бугурусланский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Бузулукский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Грачевский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2 389,9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Илекский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BE0F25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66</w:t>
            </w:r>
            <w:r w:rsidR="00596F93">
              <w:rPr>
                <w:sz w:val="28"/>
                <w:szCs w:val="28"/>
                <w:lang w:eastAsia="ru-RU"/>
              </w:rPr>
              <w:t xml:space="preserve"> 758,0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Кваркенский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2 077,4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Красногвардейский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3 872,0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Матвеевский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29 431,5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Новоорский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Новосергиевский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6 350,0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Оренбургский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180 153,0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Переволоцкий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Саракташский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1 450,0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Северный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4 048,0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Ташлинский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901,0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Тоцкий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6F93">
              <w:rPr>
                <w:color w:val="000000"/>
                <w:sz w:val="28"/>
                <w:szCs w:val="28"/>
                <w:lang w:eastAsia="ru-RU"/>
              </w:rPr>
              <w:t>Тюльганский</w:t>
            </w:r>
            <w:proofErr w:type="spellEnd"/>
            <w:r w:rsidRPr="00596F93">
              <w:rPr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1 140,0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Шарлыкский район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200,0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jc w:val="center"/>
              <w:rPr>
                <w:sz w:val="28"/>
                <w:szCs w:val="28"/>
                <w:lang w:eastAsia="ru-RU"/>
              </w:rPr>
            </w:pPr>
            <w:r w:rsidRPr="00596F93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:rsidR="00596F93" w:rsidRPr="00596F93" w:rsidRDefault="00596F93" w:rsidP="00596F93">
            <w:pPr>
              <w:rPr>
                <w:color w:val="000000"/>
                <w:sz w:val="28"/>
                <w:szCs w:val="28"/>
                <w:lang w:eastAsia="ru-RU"/>
              </w:rPr>
            </w:pPr>
            <w:r w:rsidRPr="00596F93">
              <w:rPr>
                <w:color w:val="000000"/>
                <w:sz w:val="28"/>
                <w:szCs w:val="28"/>
                <w:lang w:eastAsia="ru-RU"/>
              </w:rPr>
              <w:t>Нераспределенный объем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BE0F25" w:rsidP="00596F93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192</w:t>
            </w:r>
            <w:r w:rsidR="00596F93">
              <w:rPr>
                <w:sz w:val="28"/>
                <w:szCs w:val="28"/>
                <w:lang w:eastAsia="ru-RU"/>
              </w:rPr>
              <w:t xml:space="preserve"> 296,6</w:t>
            </w:r>
          </w:p>
        </w:tc>
      </w:tr>
      <w:tr w:rsidR="00596F93" w:rsidRPr="00596F93" w:rsidTr="00596F93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rPr>
                <w:b/>
                <w:bCs/>
                <w:sz w:val="28"/>
                <w:szCs w:val="28"/>
                <w:lang w:eastAsia="ru-RU"/>
              </w:rPr>
            </w:pPr>
            <w:r w:rsidRPr="00596F93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rPr>
                <w:b/>
                <w:bCs/>
                <w:sz w:val="28"/>
                <w:szCs w:val="28"/>
                <w:lang w:eastAsia="ru-RU"/>
              </w:rPr>
            </w:pPr>
            <w:r w:rsidRPr="00596F93">
              <w:rPr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96F93" w:rsidRPr="00596F93" w:rsidRDefault="00596F93" w:rsidP="00596F93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893 905,6</w:t>
            </w:r>
          </w:p>
        </w:tc>
      </w:tr>
    </w:tbl>
    <w:p w:rsidR="00596F93" w:rsidRDefault="00596F93" w:rsidP="009645EC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sectPr w:rsidR="00596F93" w:rsidSect="00596F93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267" w:rsidRDefault="00265267" w:rsidP="007A367D">
      <w:r>
        <w:separator/>
      </w:r>
    </w:p>
  </w:endnote>
  <w:endnote w:type="continuationSeparator" w:id="0">
    <w:p w:rsidR="00265267" w:rsidRDefault="00265267" w:rsidP="007A3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267" w:rsidRDefault="00265267" w:rsidP="007A367D">
      <w:r>
        <w:separator/>
      </w:r>
    </w:p>
  </w:footnote>
  <w:footnote w:type="continuationSeparator" w:id="0">
    <w:p w:rsidR="00265267" w:rsidRDefault="00265267" w:rsidP="007A3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60B" w:rsidRDefault="002F6D8C">
    <w:pPr>
      <w:pStyle w:val="a8"/>
      <w:jc w:val="center"/>
    </w:pPr>
    <w:r>
      <w:fldChar w:fldCharType="begin"/>
    </w:r>
    <w:r w:rsidR="00032C4F">
      <w:instrText xml:space="preserve"> PAGE   \* MERGEFORMAT </w:instrText>
    </w:r>
    <w:r>
      <w:fldChar w:fldCharType="separate"/>
    </w:r>
    <w:r w:rsidR="00BE0F25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EE3"/>
    <w:rsid w:val="000011AB"/>
    <w:rsid w:val="0000684C"/>
    <w:rsid w:val="00006D24"/>
    <w:rsid w:val="0002263F"/>
    <w:rsid w:val="00025DDC"/>
    <w:rsid w:val="0002682D"/>
    <w:rsid w:val="00030CED"/>
    <w:rsid w:val="00032C4F"/>
    <w:rsid w:val="00043620"/>
    <w:rsid w:val="00046A73"/>
    <w:rsid w:val="000523D8"/>
    <w:rsid w:val="00062883"/>
    <w:rsid w:val="000653B8"/>
    <w:rsid w:val="000656F1"/>
    <w:rsid w:val="00076412"/>
    <w:rsid w:val="00083DA9"/>
    <w:rsid w:val="0008700E"/>
    <w:rsid w:val="00091BAD"/>
    <w:rsid w:val="00091F8B"/>
    <w:rsid w:val="00095F35"/>
    <w:rsid w:val="000975D4"/>
    <w:rsid w:val="000A261A"/>
    <w:rsid w:val="000A7BEC"/>
    <w:rsid w:val="000B2304"/>
    <w:rsid w:val="000B56F4"/>
    <w:rsid w:val="000B5ECE"/>
    <w:rsid w:val="000C3115"/>
    <w:rsid w:val="000E0010"/>
    <w:rsid w:val="000E4938"/>
    <w:rsid w:val="000E7F83"/>
    <w:rsid w:val="000F3FEC"/>
    <w:rsid w:val="000F7519"/>
    <w:rsid w:val="00104388"/>
    <w:rsid w:val="001056C8"/>
    <w:rsid w:val="0012384D"/>
    <w:rsid w:val="00125726"/>
    <w:rsid w:val="001266AA"/>
    <w:rsid w:val="00130E8C"/>
    <w:rsid w:val="00131F4A"/>
    <w:rsid w:val="001409A4"/>
    <w:rsid w:val="0014361A"/>
    <w:rsid w:val="00150613"/>
    <w:rsid w:val="00154904"/>
    <w:rsid w:val="0016736F"/>
    <w:rsid w:val="00171E9D"/>
    <w:rsid w:val="00175E90"/>
    <w:rsid w:val="001801FC"/>
    <w:rsid w:val="001815A9"/>
    <w:rsid w:val="001819C4"/>
    <w:rsid w:val="001835C9"/>
    <w:rsid w:val="001836C0"/>
    <w:rsid w:val="001855F3"/>
    <w:rsid w:val="00192954"/>
    <w:rsid w:val="001953B5"/>
    <w:rsid w:val="001959BF"/>
    <w:rsid w:val="00195A0E"/>
    <w:rsid w:val="001973E1"/>
    <w:rsid w:val="001A4DE6"/>
    <w:rsid w:val="001B2158"/>
    <w:rsid w:val="001D09FB"/>
    <w:rsid w:val="001E3E72"/>
    <w:rsid w:val="001E7C7D"/>
    <w:rsid w:val="001F038F"/>
    <w:rsid w:val="001F20C4"/>
    <w:rsid w:val="001F52E5"/>
    <w:rsid w:val="00200112"/>
    <w:rsid w:val="002047F7"/>
    <w:rsid w:val="00205188"/>
    <w:rsid w:val="00207ED1"/>
    <w:rsid w:val="00236245"/>
    <w:rsid w:val="00241C0B"/>
    <w:rsid w:val="00245A09"/>
    <w:rsid w:val="00254478"/>
    <w:rsid w:val="00262106"/>
    <w:rsid w:val="00265267"/>
    <w:rsid w:val="00274CDE"/>
    <w:rsid w:val="002754DA"/>
    <w:rsid w:val="00276AF4"/>
    <w:rsid w:val="002867C8"/>
    <w:rsid w:val="00294734"/>
    <w:rsid w:val="00296FF3"/>
    <w:rsid w:val="002A336F"/>
    <w:rsid w:val="002A5DEE"/>
    <w:rsid w:val="002A65E7"/>
    <w:rsid w:val="002A76C7"/>
    <w:rsid w:val="002B6E4B"/>
    <w:rsid w:val="002C27CF"/>
    <w:rsid w:val="002C5D32"/>
    <w:rsid w:val="002D2F3A"/>
    <w:rsid w:val="002E1DFF"/>
    <w:rsid w:val="002E45C2"/>
    <w:rsid w:val="002E681A"/>
    <w:rsid w:val="002F6D8C"/>
    <w:rsid w:val="00304A9B"/>
    <w:rsid w:val="00304DC9"/>
    <w:rsid w:val="003108B7"/>
    <w:rsid w:val="00312F9B"/>
    <w:rsid w:val="00313946"/>
    <w:rsid w:val="00315EBC"/>
    <w:rsid w:val="003203AA"/>
    <w:rsid w:val="00323AB7"/>
    <w:rsid w:val="00330D86"/>
    <w:rsid w:val="0034023F"/>
    <w:rsid w:val="00353B49"/>
    <w:rsid w:val="00353C2F"/>
    <w:rsid w:val="003570B0"/>
    <w:rsid w:val="00366DD3"/>
    <w:rsid w:val="003823E0"/>
    <w:rsid w:val="003839A7"/>
    <w:rsid w:val="003859CC"/>
    <w:rsid w:val="00387AA5"/>
    <w:rsid w:val="003A276E"/>
    <w:rsid w:val="003A4305"/>
    <w:rsid w:val="003A55CB"/>
    <w:rsid w:val="003B0370"/>
    <w:rsid w:val="003B63F7"/>
    <w:rsid w:val="003D5606"/>
    <w:rsid w:val="003D7A30"/>
    <w:rsid w:val="003D7F62"/>
    <w:rsid w:val="003E30DB"/>
    <w:rsid w:val="004127E3"/>
    <w:rsid w:val="004163C4"/>
    <w:rsid w:val="00416EF4"/>
    <w:rsid w:val="00416FDC"/>
    <w:rsid w:val="0042135B"/>
    <w:rsid w:val="0042365E"/>
    <w:rsid w:val="004334DB"/>
    <w:rsid w:val="00442269"/>
    <w:rsid w:val="00443687"/>
    <w:rsid w:val="00446ED9"/>
    <w:rsid w:val="00452D15"/>
    <w:rsid w:val="004534DA"/>
    <w:rsid w:val="0046427E"/>
    <w:rsid w:val="004703BF"/>
    <w:rsid w:val="00477BB4"/>
    <w:rsid w:val="00485244"/>
    <w:rsid w:val="004918C1"/>
    <w:rsid w:val="00497CDD"/>
    <w:rsid w:val="004A0221"/>
    <w:rsid w:val="004A07D9"/>
    <w:rsid w:val="004A11A8"/>
    <w:rsid w:val="004A7B71"/>
    <w:rsid w:val="004B06B4"/>
    <w:rsid w:val="004B4667"/>
    <w:rsid w:val="004B472F"/>
    <w:rsid w:val="004C6C0F"/>
    <w:rsid w:val="004D0AF5"/>
    <w:rsid w:val="004D455B"/>
    <w:rsid w:val="004E196C"/>
    <w:rsid w:val="004E7C89"/>
    <w:rsid w:val="004F0010"/>
    <w:rsid w:val="004F1F3E"/>
    <w:rsid w:val="005012C6"/>
    <w:rsid w:val="00505198"/>
    <w:rsid w:val="005175E7"/>
    <w:rsid w:val="00517D6C"/>
    <w:rsid w:val="00527D44"/>
    <w:rsid w:val="005327E7"/>
    <w:rsid w:val="00535D51"/>
    <w:rsid w:val="005370DB"/>
    <w:rsid w:val="00540E80"/>
    <w:rsid w:val="00545393"/>
    <w:rsid w:val="00550453"/>
    <w:rsid w:val="00562F0E"/>
    <w:rsid w:val="0056621C"/>
    <w:rsid w:val="00571F1D"/>
    <w:rsid w:val="00575C36"/>
    <w:rsid w:val="005778F8"/>
    <w:rsid w:val="005800B5"/>
    <w:rsid w:val="00584948"/>
    <w:rsid w:val="0059361E"/>
    <w:rsid w:val="00596F93"/>
    <w:rsid w:val="005A2477"/>
    <w:rsid w:val="005A2E13"/>
    <w:rsid w:val="005A6A13"/>
    <w:rsid w:val="005B0F4E"/>
    <w:rsid w:val="005C3F67"/>
    <w:rsid w:val="005D1066"/>
    <w:rsid w:val="005E2191"/>
    <w:rsid w:val="005F0C11"/>
    <w:rsid w:val="005F6DEA"/>
    <w:rsid w:val="0060460E"/>
    <w:rsid w:val="0060754E"/>
    <w:rsid w:val="00611A98"/>
    <w:rsid w:val="0061430A"/>
    <w:rsid w:val="00616D4A"/>
    <w:rsid w:val="006173C1"/>
    <w:rsid w:val="0062367E"/>
    <w:rsid w:val="0062545F"/>
    <w:rsid w:val="00625C33"/>
    <w:rsid w:val="00626212"/>
    <w:rsid w:val="0063258B"/>
    <w:rsid w:val="006360C2"/>
    <w:rsid w:val="0063620D"/>
    <w:rsid w:val="006371EE"/>
    <w:rsid w:val="00650CA2"/>
    <w:rsid w:val="00654715"/>
    <w:rsid w:val="0066047B"/>
    <w:rsid w:val="006605C9"/>
    <w:rsid w:val="00661C36"/>
    <w:rsid w:val="0066552D"/>
    <w:rsid w:val="00680B81"/>
    <w:rsid w:val="0068119B"/>
    <w:rsid w:val="0068136F"/>
    <w:rsid w:val="00684462"/>
    <w:rsid w:val="0069237B"/>
    <w:rsid w:val="00696F1C"/>
    <w:rsid w:val="00697B4E"/>
    <w:rsid w:val="006B369A"/>
    <w:rsid w:val="006B40E7"/>
    <w:rsid w:val="006B478E"/>
    <w:rsid w:val="006B4803"/>
    <w:rsid w:val="006C104F"/>
    <w:rsid w:val="006C4337"/>
    <w:rsid w:val="006D1BAB"/>
    <w:rsid w:val="006E195E"/>
    <w:rsid w:val="006E46DB"/>
    <w:rsid w:val="006F1168"/>
    <w:rsid w:val="006F4469"/>
    <w:rsid w:val="00701FDD"/>
    <w:rsid w:val="00714C2B"/>
    <w:rsid w:val="00715B7D"/>
    <w:rsid w:val="007240D2"/>
    <w:rsid w:val="007304BA"/>
    <w:rsid w:val="00734D22"/>
    <w:rsid w:val="0073727D"/>
    <w:rsid w:val="00746AAC"/>
    <w:rsid w:val="0074735F"/>
    <w:rsid w:val="00752EB6"/>
    <w:rsid w:val="00756A9F"/>
    <w:rsid w:val="007612A3"/>
    <w:rsid w:val="00763FF1"/>
    <w:rsid w:val="00764A4E"/>
    <w:rsid w:val="00765457"/>
    <w:rsid w:val="00771755"/>
    <w:rsid w:val="0077231B"/>
    <w:rsid w:val="00772B7E"/>
    <w:rsid w:val="00780B8C"/>
    <w:rsid w:val="00785C78"/>
    <w:rsid w:val="00786358"/>
    <w:rsid w:val="00787013"/>
    <w:rsid w:val="007A367D"/>
    <w:rsid w:val="007A5C50"/>
    <w:rsid w:val="007B33FB"/>
    <w:rsid w:val="007B36A7"/>
    <w:rsid w:val="007C0843"/>
    <w:rsid w:val="007C0892"/>
    <w:rsid w:val="007C6833"/>
    <w:rsid w:val="007D47FA"/>
    <w:rsid w:val="007D4EE3"/>
    <w:rsid w:val="007E3112"/>
    <w:rsid w:val="007E47FC"/>
    <w:rsid w:val="007E610D"/>
    <w:rsid w:val="007F31F8"/>
    <w:rsid w:val="007F69B8"/>
    <w:rsid w:val="00801AB5"/>
    <w:rsid w:val="00824B32"/>
    <w:rsid w:val="0083494D"/>
    <w:rsid w:val="008422C0"/>
    <w:rsid w:val="00842F3C"/>
    <w:rsid w:val="008523C6"/>
    <w:rsid w:val="00852EFE"/>
    <w:rsid w:val="00855F99"/>
    <w:rsid w:val="008600B9"/>
    <w:rsid w:val="008603B7"/>
    <w:rsid w:val="00860CFE"/>
    <w:rsid w:val="00864047"/>
    <w:rsid w:val="0087028C"/>
    <w:rsid w:val="008727BC"/>
    <w:rsid w:val="0087345D"/>
    <w:rsid w:val="008734C0"/>
    <w:rsid w:val="008758F6"/>
    <w:rsid w:val="008764A3"/>
    <w:rsid w:val="00876566"/>
    <w:rsid w:val="00877E3B"/>
    <w:rsid w:val="008823AE"/>
    <w:rsid w:val="00891FEC"/>
    <w:rsid w:val="008944C2"/>
    <w:rsid w:val="008A1B90"/>
    <w:rsid w:val="008A2BB3"/>
    <w:rsid w:val="008A608A"/>
    <w:rsid w:val="008A6BA6"/>
    <w:rsid w:val="008B0A5B"/>
    <w:rsid w:val="008B2843"/>
    <w:rsid w:val="008B3C23"/>
    <w:rsid w:val="008B57E5"/>
    <w:rsid w:val="008B6746"/>
    <w:rsid w:val="008C64B0"/>
    <w:rsid w:val="008C6798"/>
    <w:rsid w:val="008D022C"/>
    <w:rsid w:val="008D494C"/>
    <w:rsid w:val="008D5649"/>
    <w:rsid w:val="008E11E8"/>
    <w:rsid w:val="008E7885"/>
    <w:rsid w:val="008F25D1"/>
    <w:rsid w:val="008F7CE5"/>
    <w:rsid w:val="00910215"/>
    <w:rsid w:val="00912830"/>
    <w:rsid w:val="00926720"/>
    <w:rsid w:val="00933BCD"/>
    <w:rsid w:val="0093670F"/>
    <w:rsid w:val="0093775F"/>
    <w:rsid w:val="009445D4"/>
    <w:rsid w:val="009517D3"/>
    <w:rsid w:val="0095186A"/>
    <w:rsid w:val="0095725E"/>
    <w:rsid w:val="00962369"/>
    <w:rsid w:val="009645EC"/>
    <w:rsid w:val="009723BF"/>
    <w:rsid w:val="00976495"/>
    <w:rsid w:val="009812F4"/>
    <w:rsid w:val="00983FA2"/>
    <w:rsid w:val="009A47D3"/>
    <w:rsid w:val="009A6019"/>
    <w:rsid w:val="009B3392"/>
    <w:rsid w:val="009C3C40"/>
    <w:rsid w:val="009D1588"/>
    <w:rsid w:val="009D4454"/>
    <w:rsid w:val="009D4F34"/>
    <w:rsid w:val="009D5FE5"/>
    <w:rsid w:val="009E714F"/>
    <w:rsid w:val="009E7BB6"/>
    <w:rsid w:val="009F5A21"/>
    <w:rsid w:val="00A039B4"/>
    <w:rsid w:val="00A07B01"/>
    <w:rsid w:val="00A11A74"/>
    <w:rsid w:val="00A17930"/>
    <w:rsid w:val="00A4244D"/>
    <w:rsid w:val="00A4274C"/>
    <w:rsid w:val="00A430E3"/>
    <w:rsid w:val="00A4576F"/>
    <w:rsid w:val="00A47DD4"/>
    <w:rsid w:val="00A53D96"/>
    <w:rsid w:val="00A540DD"/>
    <w:rsid w:val="00A640D3"/>
    <w:rsid w:val="00A76399"/>
    <w:rsid w:val="00A76AFB"/>
    <w:rsid w:val="00A77A37"/>
    <w:rsid w:val="00A806B6"/>
    <w:rsid w:val="00A82306"/>
    <w:rsid w:val="00A823BC"/>
    <w:rsid w:val="00A836D3"/>
    <w:rsid w:val="00A8663D"/>
    <w:rsid w:val="00A9490C"/>
    <w:rsid w:val="00AA3CA8"/>
    <w:rsid w:val="00AA4190"/>
    <w:rsid w:val="00AB010A"/>
    <w:rsid w:val="00AB2A37"/>
    <w:rsid w:val="00AB5809"/>
    <w:rsid w:val="00AC0BDB"/>
    <w:rsid w:val="00AC36AC"/>
    <w:rsid w:val="00AC61F2"/>
    <w:rsid w:val="00AD00BE"/>
    <w:rsid w:val="00AD2239"/>
    <w:rsid w:val="00AE6603"/>
    <w:rsid w:val="00AF3322"/>
    <w:rsid w:val="00AF7D5F"/>
    <w:rsid w:val="00B0505B"/>
    <w:rsid w:val="00B12CD4"/>
    <w:rsid w:val="00B22A72"/>
    <w:rsid w:val="00B24D04"/>
    <w:rsid w:val="00B333C8"/>
    <w:rsid w:val="00B3584D"/>
    <w:rsid w:val="00B51E36"/>
    <w:rsid w:val="00B5469F"/>
    <w:rsid w:val="00B54CB3"/>
    <w:rsid w:val="00B613EA"/>
    <w:rsid w:val="00B7353E"/>
    <w:rsid w:val="00B76C93"/>
    <w:rsid w:val="00B76EF8"/>
    <w:rsid w:val="00B77A71"/>
    <w:rsid w:val="00BA2C93"/>
    <w:rsid w:val="00BA3171"/>
    <w:rsid w:val="00BA3F55"/>
    <w:rsid w:val="00BB6E33"/>
    <w:rsid w:val="00BC7A62"/>
    <w:rsid w:val="00BD0DE9"/>
    <w:rsid w:val="00BE0F25"/>
    <w:rsid w:val="00BE1D10"/>
    <w:rsid w:val="00BE2D5B"/>
    <w:rsid w:val="00BE3FA1"/>
    <w:rsid w:val="00BE560F"/>
    <w:rsid w:val="00BE67BE"/>
    <w:rsid w:val="00BF255A"/>
    <w:rsid w:val="00BF2A48"/>
    <w:rsid w:val="00BF2F40"/>
    <w:rsid w:val="00BF7AF1"/>
    <w:rsid w:val="00C00CEE"/>
    <w:rsid w:val="00C11F82"/>
    <w:rsid w:val="00C1510C"/>
    <w:rsid w:val="00C24F83"/>
    <w:rsid w:val="00C34B0A"/>
    <w:rsid w:val="00C34DF1"/>
    <w:rsid w:val="00C36D86"/>
    <w:rsid w:val="00C4218A"/>
    <w:rsid w:val="00C44809"/>
    <w:rsid w:val="00C44DD7"/>
    <w:rsid w:val="00C64978"/>
    <w:rsid w:val="00C66800"/>
    <w:rsid w:val="00C7137A"/>
    <w:rsid w:val="00C7516C"/>
    <w:rsid w:val="00C77B1B"/>
    <w:rsid w:val="00C804C7"/>
    <w:rsid w:val="00C931BE"/>
    <w:rsid w:val="00C93ADC"/>
    <w:rsid w:val="00C959F1"/>
    <w:rsid w:val="00CA069A"/>
    <w:rsid w:val="00CA1E9F"/>
    <w:rsid w:val="00CA2DD5"/>
    <w:rsid w:val="00CB1156"/>
    <w:rsid w:val="00CC7B84"/>
    <w:rsid w:val="00CD00F8"/>
    <w:rsid w:val="00CD11AA"/>
    <w:rsid w:val="00CE389C"/>
    <w:rsid w:val="00CE72D9"/>
    <w:rsid w:val="00CF4223"/>
    <w:rsid w:val="00D00994"/>
    <w:rsid w:val="00D00A89"/>
    <w:rsid w:val="00D00E6F"/>
    <w:rsid w:val="00D02CEA"/>
    <w:rsid w:val="00D050F3"/>
    <w:rsid w:val="00D10635"/>
    <w:rsid w:val="00D20010"/>
    <w:rsid w:val="00D214EA"/>
    <w:rsid w:val="00D268BB"/>
    <w:rsid w:val="00D31F12"/>
    <w:rsid w:val="00D377FE"/>
    <w:rsid w:val="00D443CA"/>
    <w:rsid w:val="00D656CD"/>
    <w:rsid w:val="00D70BDF"/>
    <w:rsid w:val="00D76FDD"/>
    <w:rsid w:val="00D80A50"/>
    <w:rsid w:val="00D81450"/>
    <w:rsid w:val="00D86871"/>
    <w:rsid w:val="00D86CB5"/>
    <w:rsid w:val="00D970F7"/>
    <w:rsid w:val="00DB0460"/>
    <w:rsid w:val="00DB42F9"/>
    <w:rsid w:val="00DB539B"/>
    <w:rsid w:val="00DC20CA"/>
    <w:rsid w:val="00DD7E15"/>
    <w:rsid w:val="00DE3A07"/>
    <w:rsid w:val="00DE6BB8"/>
    <w:rsid w:val="00DF2AA4"/>
    <w:rsid w:val="00E13B7B"/>
    <w:rsid w:val="00E26DE3"/>
    <w:rsid w:val="00E36C39"/>
    <w:rsid w:val="00E3754D"/>
    <w:rsid w:val="00E402B9"/>
    <w:rsid w:val="00E51165"/>
    <w:rsid w:val="00E5127E"/>
    <w:rsid w:val="00E53183"/>
    <w:rsid w:val="00E535D9"/>
    <w:rsid w:val="00E54BBB"/>
    <w:rsid w:val="00E61B40"/>
    <w:rsid w:val="00E62C90"/>
    <w:rsid w:val="00E66CDA"/>
    <w:rsid w:val="00E7064B"/>
    <w:rsid w:val="00E75CF6"/>
    <w:rsid w:val="00E808B7"/>
    <w:rsid w:val="00E81C67"/>
    <w:rsid w:val="00E83EA8"/>
    <w:rsid w:val="00E96931"/>
    <w:rsid w:val="00EA5C98"/>
    <w:rsid w:val="00EA5E37"/>
    <w:rsid w:val="00EA6BB8"/>
    <w:rsid w:val="00EB1F9E"/>
    <w:rsid w:val="00EB460B"/>
    <w:rsid w:val="00EB4E71"/>
    <w:rsid w:val="00EB5D85"/>
    <w:rsid w:val="00EC0C67"/>
    <w:rsid w:val="00EC0F5B"/>
    <w:rsid w:val="00EC2204"/>
    <w:rsid w:val="00EC3E11"/>
    <w:rsid w:val="00EC4B32"/>
    <w:rsid w:val="00EC4FB2"/>
    <w:rsid w:val="00EC7BCB"/>
    <w:rsid w:val="00ED10BB"/>
    <w:rsid w:val="00EE2912"/>
    <w:rsid w:val="00EE380C"/>
    <w:rsid w:val="00EF0A1F"/>
    <w:rsid w:val="00EF428C"/>
    <w:rsid w:val="00F10FC3"/>
    <w:rsid w:val="00F11008"/>
    <w:rsid w:val="00F25946"/>
    <w:rsid w:val="00F34FB5"/>
    <w:rsid w:val="00F37F91"/>
    <w:rsid w:val="00F4771F"/>
    <w:rsid w:val="00F52188"/>
    <w:rsid w:val="00F530ED"/>
    <w:rsid w:val="00F53BF5"/>
    <w:rsid w:val="00F5502B"/>
    <w:rsid w:val="00F55D6D"/>
    <w:rsid w:val="00F6497E"/>
    <w:rsid w:val="00F87B6D"/>
    <w:rsid w:val="00F91D9D"/>
    <w:rsid w:val="00F93996"/>
    <w:rsid w:val="00F96A81"/>
    <w:rsid w:val="00FA3EE2"/>
    <w:rsid w:val="00FA5485"/>
    <w:rsid w:val="00FA7744"/>
    <w:rsid w:val="00FB56FB"/>
    <w:rsid w:val="00FB6ADE"/>
    <w:rsid w:val="00FB6BDB"/>
    <w:rsid w:val="00FC20F7"/>
    <w:rsid w:val="00FC5E4B"/>
    <w:rsid w:val="00FC6A59"/>
    <w:rsid w:val="00FD61AD"/>
    <w:rsid w:val="00FE4C33"/>
    <w:rsid w:val="00FE6F50"/>
    <w:rsid w:val="00FE74F7"/>
    <w:rsid w:val="00FF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E3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EE3"/>
    <w:pPr>
      <w:autoSpaceDE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rsid w:val="007D4EE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07641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CA069A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6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4361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665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c">
    <w:name w:val="Гипертекстовая ссылка"/>
    <w:uiPriority w:val="99"/>
    <w:rsid w:val="00BD0DE9"/>
    <w:rPr>
      <w:color w:val="106BBE"/>
    </w:rPr>
  </w:style>
  <w:style w:type="character" w:styleId="ad">
    <w:name w:val="annotation reference"/>
    <w:uiPriority w:val="99"/>
    <w:semiHidden/>
    <w:unhideWhenUsed/>
    <w:rsid w:val="008A6B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BA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A6BA6"/>
    <w:rPr>
      <w:rFonts w:ascii="Times New Roman" w:eastAsia="Times New Roman" w:hAnsi="Times New Roman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BA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A6BA6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D8B9-EF8A-412B-9B4D-43DAA394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МФОО</Company>
  <LinksUpToDate>false</LinksUpToDate>
  <CharactersWithSpaces>3038</CharactersWithSpaces>
  <SharedDoc>false</SharedDoc>
  <HLinks>
    <vt:vector size="6" baseType="variant"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garantf1://27402628.0/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papper1</dc:creator>
  <cp:lastModifiedBy>Комаров А.С.</cp:lastModifiedBy>
  <cp:revision>11</cp:revision>
  <cp:lastPrinted>2020-05-20T13:47:00Z</cp:lastPrinted>
  <dcterms:created xsi:type="dcterms:W3CDTF">2020-06-17T09:57:00Z</dcterms:created>
  <dcterms:modified xsi:type="dcterms:W3CDTF">2020-12-02T15:40:00Z</dcterms:modified>
</cp:coreProperties>
</file>